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7A" w:rsidRPr="0026627A" w:rsidRDefault="0026627A" w:rsidP="002662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627A">
        <w:rPr>
          <w:sz w:val="28"/>
          <w:szCs w:val="28"/>
        </w:rPr>
        <w:t>Уведомление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6627A">
        <w:rPr>
          <w:sz w:val="28"/>
          <w:szCs w:val="28"/>
        </w:rPr>
        <w:t>об обсуждении предлагаемого правового регулирования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</w:pPr>
    </w:p>
    <w:p w:rsidR="0026627A" w:rsidRDefault="0026627A" w:rsidP="0026627A">
      <w:pPr>
        <w:tabs>
          <w:tab w:val="num" w:pos="720"/>
          <w:tab w:val="left" w:pos="6480"/>
        </w:tabs>
        <w:ind w:left="-851" w:firstLine="284"/>
        <w:jc w:val="both"/>
      </w:pPr>
      <w:r w:rsidRPr="0026627A">
        <w:t xml:space="preserve">   </w:t>
      </w:r>
    </w:p>
    <w:p w:rsidR="0026627A" w:rsidRPr="0026627A" w:rsidRDefault="0026627A" w:rsidP="0026627A">
      <w:pPr>
        <w:tabs>
          <w:tab w:val="num" w:pos="720"/>
          <w:tab w:val="left" w:pos="6480"/>
        </w:tabs>
        <w:ind w:left="-567" w:firstLine="567"/>
        <w:jc w:val="both"/>
        <w:rPr>
          <w:sz w:val="28"/>
          <w:szCs w:val="28"/>
        </w:rPr>
      </w:pPr>
      <w:r w:rsidRPr="0026627A">
        <w:rPr>
          <w:sz w:val="28"/>
          <w:szCs w:val="28"/>
        </w:rPr>
        <w:t xml:space="preserve">   Настоящим  отдел экономики Администрации Катав-Ивановского муниципального района  извещает о начале обсуждения  проекта постановления Администрации Катав-Ивановского муниципального района муниципальной программе «Развитие малого и среднего предпринимательства </w:t>
      </w:r>
      <w:proofErr w:type="gramStart"/>
      <w:r w:rsidRPr="0026627A">
        <w:rPr>
          <w:sz w:val="28"/>
          <w:szCs w:val="28"/>
        </w:rPr>
        <w:t>в</w:t>
      </w:r>
      <w:proofErr w:type="gramEnd"/>
      <w:r w:rsidRPr="0026627A">
        <w:rPr>
          <w:sz w:val="28"/>
          <w:szCs w:val="28"/>
        </w:rPr>
        <w:t xml:space="preserve"> </w:t>
      </w:r>
      <w:proofErr w:type="gramStart"/>
      <w:r w:rsidRPr="0026627A">
        <w:rPr>
          <w:sz w:val="28"/>
          <w:szCs w:val="28"/>
        </w:rPr>
        <w:t>Катав-Ивановском</w:t>
      </w:r>
      <w:proofErr w:type="gramEnd"/>
      <w:r w:rsidRPr="0026627A">
        <w:rPr>
          <w:sz w:val="28"/>
          <w:szCs w:val="28"/>
        </w:rPr>
        <w:t xml:space="preserve"> муниципальном районе на 2017 год» и сборе предложений заинтересованных лиц.</w:t>
      </w:r>
    </w:p>
    <w:p w:rsidR="0026627A" w:rsidRPr="0026627A" w:rsidRDefault="0026627A" w:rsidP="0026627A">
      <w:pPr>
        <w:tabs>
          <w:tab w:val="num" w:pos="720"/>
          <w:tab w:val="left" w:pos="6480"/>
        </w:tabs>
        <w:ind w:left="-567" w:firstLine="567"/>
        <w:jc w:val="both"/>
        <w:rPr>
          <w:sz w:val="28"/>
          <w:szCs w:val="28"/>
        </w:rPr>
      </w:pP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26627A">
        <w:rPr>
          <w:sz w:val="28"/>
          <w:szCs w:val="28"/>
        </w:rPr>
        <w:t xml:space="preserve">Предложения принимаются по адресу:   456110, Челябинская область, </w:t>
      </w:r>
      <w:proofErr w:type="spellStart"/>
      <w:r w:rsidRPr="0026627A">
        <w:rPr>
          <w:sz w:val="28"/>
          <w:szCs w:val="28"/>
        </w:rPr>
        <w:t>г</w:t>
      </w:r>
      <w:proofErr w:type="gramStart"/>
      <w:r w:rsidRPr="0026627A">
        <w:rPr>
          <w:sz w:val="28"/>
          <w:szCs w:val="28"/>
        </w:rPr>
        <w:t>.К</w:t>
      </w:r>
      <w:proofErr w:type="gramEnd"/>
      <w:r w:rsidRPr="0026627A">
        <w:rPr>
          <w:sz w:val="28"/>
          <w:szCs w:val="28"/>
        </w:rPr>
        <w:t>атав-Ивановск</w:t>
      </w:r>
      <w:proofErr w:type="spellEnd"/>
      <w:r w:rsidRPr="0026627A">
        <w:rPr>
          <w:sz w:val="28"/>
          <w:szCs w:val="28"/>
        </w:rPr>
        <w:t xml:space="preserve">, </w:t>
      </w:r>
      <w:proofErr w:type="spellStart"/>
      <w:r w:rsidRPr="0026627A">
        <w:rPr>
          <w:sz w:val="28"/>
          <w:szCs w:val="28"/>
        </w:rPr>
        <w:t>ул.Ст.Разина</w:t>
      </w:r>
      <w:proofErr w:type="spellEnd"/>
      <w:r w:rsidRPr="0026627A">
        <w:rPr>
          <w:sz w:val="28"/>
          <w:szCs w:val="28"/>
        </w:rPr>
        <w:t xml:space="preserve">, 45, </w:t>
      </w:r>
      <w:proofErr w:type="spellStart"/>
      <w:r w:rsidRPr="0026627A">
        <w:rPr>
          <w:sz w:val="28"/>
          <w:szCs w:val="28"/>
        </w:rPr>
        <w:t>каб</w:t>
      </w:r>
      <w:proofErr w:type="spellEnd"/>
      <w:r w:rsidRPr="0026627A">
        <w:rPr>
          <w:sz w:val="28"/>
          <w:szCs w:val="28"/>
        </w:rPr>
        <w:t xml:space="preserve">. 35, а также по адресу электронной почты: </w:t>
      </w:r>
      <w:hyperlink r:id="rId6" w:history="1">
        <w:r w:rsidRPr="0026627A">
          <w:rPr>
            <w:sz w:val="28"/>
            <w:szCs w:val="28"/>
            <w:u w:val="single"/>
          </w:rPr>
          <w:t>tsyganova@katavivan.ru</w:t>
        </w:r>
      </w:hyperlink>
      <w:r w:rsidRPr="0026627A">
        <w:rPr>
          <w:sz w:val="28"/>
          <w:szCs w:val="28"/>
        </w:rPr>
        <w:t xml:space="preserve">   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26627A">
        <w:rPr>
          <w:sz w:val="28"/>
          <w:szCs w:val="28"/>
        </w:rPr>
        <w:t>Сроки приема предложений:  с «</w:t>
      </w:r>
      <w:r w:rsidR="00BC0C9D">
        <w:rPr>
          <w:sz w:val="28"/>
          <w:szCs w:val="28"/>
        </w:rPr>
        <w:t>29</w:t>
      </w:r>
      <w:r w:rsidRPr="0026627A">
        <w:rPr>
          <w:sz w:val="28"/>
          <w:szCs w:val="28"/>
        </w:rPr>
        <w:t xml:space="preserve">» </w:t>
      </w:r>
      <w:r w:rsidR="00BC0C9D">
        <w:rPr>
          <w:sz w:val="28"/>
          <w:szCs w:val="28"/>
        </w:rPr>
        <w:t>ноября</w:t>
      </w:r>
      <w:r w:rsidRPr="0026627A">
        <w:rPr>
          <w:sz w:val="28"/>
          <w:szCs w:val="28"/>
        </w:rPr>
        <w:t xml:space="preserve"> 2016г.  по  «</w:t>
      </w:r>
      <w:r w:rsidR="00BC0C9D">
        <w:rPr>
          <w:sz w:val="28"/>
          <w:szCs w:val="28"/>
        </w:rPr>
        <w:t>13</w:t>
      </w:r>
      <w:r w:rsidRPr="0026627A">
        <w:rPr>
          <w:sz w:val="28"/>
          <w:szCs w:val="28"/>
        </w:rPr>
        <w:t>» декабря 2016г.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26627A">
        <w:rPr>
          <w:sz w:val="28"/>
          <w:szCs w:val="28"/>
        </w:rPr>
        <w:t xml:space="preserve">Место   размещения   уведомления   о  подготовке  проекта  нормативного правового акта в информационно-телекоммуникационной сети "Интернет": </w:t>
      </w:r>
      <w:hyperlink r:id="rId7" w:history="1">
        <w:r w:rsidRPr="0026627A">
          <w:rPr>
            <w:sz w:val="28"/>
            <w:szCs w:val="28"/>
            <w:u w:val="single"/>
          </w:rPr>
          <w:t>http://www.katavivan.ru/</w:t>
        </w:r>
      </w:hyperlink>
      <w:r w:rsidRPr="0026627A">
        <w:rPr>
          <w:sz w:val="28"/>
          <w:szCs w:val="28"/>
        </w:rPr>
        <w:t>, /Законодательство/ ОРВ на проекты НПА/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  <w:r w:rsidRPr="0026627A">
        <w:rPr>
          <w:sz w:val="28"/>
          <w:szCs w:val="28"/>
        </w:rPr>
        <w:t xml:space="preserve">Все поступившие предложения будут рассмотрены. 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26627A">
        <w:rPr>
          <w:sz w:val="28"/>
          <w:szCs w:val="28"/>
        </w:rPr>
        <w:t xml:space="preserve">Сводка предложений будет размещена на сайте   </w:t>
      </w:r>
      <w:hyperlink r:id="rId8" w:history="1">
        <w:r w:rsidRPr="0026627A">
          <w:rPr>
            <w:sz w:val="28"/>
            <w:szCs w:val="28"/>
            <w:u w:val="single"/>
          </w:rPr>
          <w:t>http://www.katavivan.ru/</w:t>
        </w:r>
      </w:hyperlink>
      <w:r w:rsidRPr="0026627A">
        <w:rPr>
          <w:sz w:val="28"/>
          <w:szCs w:val="28"/>
        </w:rPr>
        <w:t xml:space="preserve"> /Законодательство/ ОРВ на проекты НПА/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  <w:r w:rsidRPr="0026627A">
        <w:rPr>
          <w:sz w:val="28"/>
          <w:szCs w:val="28"/>
        </w:rPr>
        <w:t xml:space="preserve">Не позднее « </w:t>
      </w:r>
      <w:r w:rsidR="00BC0C9D">
        <w:rPr>
          <w:sz w:val="28"/>
          <w:szCs w:val="28"/>
        </w:rPr>
        <w:t>14</w:t>
      </w:r>
      <w:bookmarkStart w:id="0" w:name="_GoBack"/>
      <w:bookmarkEnd w:id="0"/>
      <w:r w:rsidRPr="0026627A">
        <w:rPr>
          <w:sz w:val="28"/>
          <w:szCs w:val="28"/>
        </w:rPr>
        <w:t xml:space="preserve"> »  </w:t>
      </w:r>
      <w:r>
        <w:rPr>
          <w:sz w:val="28"/>
          <w:szCs w:val="28"/>
        </w:rPr>
        <w:t>декабря</w:t>
      </w:r>
      <w:r w:rsidRPr="0026627A">
        <w:rPr>
          <w:sz w:val="28"/>
          <w:szCs w:val="28"/>
        </w:rPr>
        <w:t xml:space="preserve"> 2016 г.          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  <w:r w:rsidRPr="0026627A">
        <w:rPr>
          <w:sz w:val="28"/>
          <w:szCs w:val="28"/>
        </w:rPr>
        <w:t xml:space="preserve">Контактное лицо по вопросам заполнения формы запроса и его отправки:  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  <w:r w:rsidRPr="0026627A">
        <w:rPr>
          <w:sz w:val="28"/>
          <w:szCs w:val="28"/>
        </w:rPr>
        <w:t>Цыганова Надежда Николаевна ведущий специалист  отдела  экономики;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  <w:r w:rsidRPr="0026627A">
        <w:rPr>
          <w:sz w:val="28"/>
          <w:szCs w:val="28"/>
        </w:rPr>
        <w:t xml:space="preserve">Тел.8(35147) 2-41-31                                 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  <w:r w:rsidRPr="0026627A">
        <w:rPr>
          <w:sz w:val="28"/>
          <w:szCs w:val="28"/>
        </w:rPr>
        <w:t xml:space="preserve">      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  <w:r w:rsidRPr="0026627A">
        <w:rPr>
          <w:sz w:val="28"/>
          <w:szCs w:val="28"/>
        </w:rPr>
        <w:t xml:space="preserve"> Прилагаемые к уведомлению документы: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</w:p>
    <w:p w:rsidR="0026627A" w:rsidRPr="0026627A" w:rsidRDefault="0026627A" w:rsidP="0026627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26627A">
        <w:rPr>
          <w:sz w:val="28"/>
          <w:szCs w:val="28"/>
        </w:rPr>
        <w:t xml:space="preserve">Проект постановления Администрации Катав-Ивановского муниципального района об Административном регламенте предоставления муниципальной услуги ««Развитие малого и среднего предпринимательства </w:t>
      </w:r>
      <w:proofErr w:type="gramStart"/>
      <w:r w:rsidRPr="0026627A">
        <w:rPr>
          <w:sz w:val="28"/>
          <w:szCs w:val="28"/>
        </w:rPr>
        <w:t>в</w:t>
      </w:r>
      <w:proofErr w:type="gramEnd"/>
      <w:r w:rsidRPr="0026627A">
        <w:rPr>
          <w:sz w:val="28"/>
          <w:szCs w:val="28"/>
        </w:rPr>
        <w:t xml:space="preserve"> </w:t>
      </w:r>
      <w:proofErr w:type="gramStart"/>
      <w:r w:rsidRPr="0026627A">
        <w:rPr>
          <w:sz w:val="28"/>
          <w:szCs w:val="28"/>
        </w:rPr>
        <w:t>Катав-Ивановском</w:t>
      </w:r>
      <w:proofErr w:type="gramEnd"/>
      <w:r w:rsidRPr="0026627A">
        <w:rPr>
          <w:sz w:val="28"/>
          <w:szCs w:val="28"/>
        </w:rPr>
        <w:t xml:space="preserve"> муниципальном районе на 2017 год»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26627A">
        <w:rPr>
          <w:sz w:val="28"/>
          <w:szCs w:val="28"/>
        </w:rPr>
        <w:t>2. Пояснительная записка;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26627A">
        <w:rPr>
          <w:sz w:val="28"/>
          <w:szCs w:val="28"/>
        </w:rPr>
        <w:t>. Опросный лист (перечень вопросов).</w:t>
      </w:r>
    </w:p>
    <w:p w:rsidR="0026627A" w:rsidRPr="0026627A" w:rsidRDefault="0026627A" w:rsidP="0026627A">
      <w:pPr>
        <w:widowControl w:val="0"/>
        <w:autoSpaceDE w:val="0"/>
        <w:autoSpaceDN w:val="0"/>
        <w:adjustRightInd w:val="0"/>
        <w:ind w:left="-567" w:firstLine="567"/>
        <w:rPr>
          <w:sz w:val="28"/>
          <w:szCs w:val="28"/>
        </w:rPr>
      </w:pPr>
      <w:r w:rsidRPr="0026627A">
        <w:rPr>
          <w:sz w:val="28"/>
          <w:szCs w:val="28"/>
        </w:rPr>
        <w:t xml:space="preserve">                            </w:t>
      </w:r>
    </w:p>
    <w:p w:rsidR="005F5323" w:rsidRPr="0026627A" w:rsidRDefault="005F5323" w:rsidP="0026627A">
      <w:pPr>
        <w:rPr>
          <w:sz w:val="28"/>
          <w:szCs w:val="28"/>
        </w:rPr>
      </w:pPr>
    </w:p>
    <w:sectPr w:rsidR="005F5323" w:rsidRPr="0026627A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D0BA7"/>
    <w:multiLevelType w:val="hybridMultilevel"/>
    <w:tmpl w:val="62A02FA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5ED14662"/>
    <w:multiLevelType w:val="hybridMultilevel"/>
    <w:tmpl w:val="E222F518"/>
    <w:lvl w:ilvl="0" w:tplc="A0EE34F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939" w:hanging="360"/>
      </w:pPr>
    </w:lvl>
    <w:lvl w:ilvl="2" w:tplc="0419001B">
      <w:start w:val="1"/>
      <w:numFmt w:val="lowerRoman"/>
      <w:lvlText w:val="%3."/>
      <w:lvlJc w:val="right"/>
      <w:pPr>
        <w:ind w:left="1659" w:hanging="180"/>
      </w:pPr>
    </w:lvl>
    <w:lvl w:ilvl="3" w:tplc="0419000F">
      <w:start w:val="1"/>
      <w:numFmt w:val="decimal"/>
      <w:lvlText w:val="%4."/>
      <w:lvlJc w:val="left"/>
      <w:pPr>
        <w:ind w:left="2379" w:hanging="360"/>
      </w:pPr>
    </w:lvl>
    <w:lvl w:ilvl="4" w:tplc="04190019">
      <w:start w:val="1"/>
      <w:numFmt w:val="lowerLetter"/>
      <w:lvlText w:val="%5."/>
      <w:lvlJc w:val="left"/>
      <w:pPr>
        <w:ind w:left="3099" w:hanging="360"/>
      </w:pPr>
    </w:lvl>
    <w:lvl w:ilvl="5" w:tplc="0419001B">
      <w:start w:val="1"/>
      <w:numFmt w:val="lowerRoman"/>
      <w:lvlText w:val="%6."/>
      <w:lvlJc w:val="right"/>
      <w:pPr>
        <w:ind w:left="3819" w:hanging="180"/>
      </w:pPr>
    </w:lvl>
    <w:lvl w:ilvl="6" w:tplc="0419000F">
      <w:start w:val="1"/>
      <w:numFmt w:val="decimal"/>
      <w:lvlText w:val="%7."/>
      <w:lvlJc w:val="left"/>
      <w:pPr>
        <w:ind w:left="4539" w:hanging="360"/>
      </w:pPr>
    </w:lvl>
    <w:lvl w:ilvl="7" w:tplc="04190019">
      <w:start w:val="1"/>
      <w:numFmt w:val="lowerLetter"/>
      <w:lvlText w:val="%8."/>
      <w:lvlJc w:val="left"/>
      <w:pPr>
        <w:ind w:left="5259" w:hanging="360"/>
      </w:pPr>
    </w:lvl>
    <w:lvl w:ilvl="8" w:tplc="0419001B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74C"/>
    <w:rsid w:val="00040C20"/>
    <w:rsid w:val="00166BF9"/>
    <w:rsid w:val="001C1A0E"/>
    <w:rsid w:val="001D68AF"/>
    <w:rsid w:val="0026627A"/>
    <w:rsid w:val="002A7758"/>
    <w:rsid w:val="002C374C"/>
    <w:rsid w:val="002D265D"/>
    <w:rsid w:val="004A481B"/>
    <w:rsid w:val="005D3E11"/>
    <w:rsid w:val="005F5323"/>
    <w:rsid w:val="00861286"/>
    <w:rsid w:val="008E54F6"/>
    <w:rsid w:val="009413C2"/>
    <w:rsid w:val="00B54D6C"/>
    <w:rsid w:val="00BC0C9D"/>
    <w:rsid w:val="00C13592"/>
    <w:rsid w:val="00C722A6"/>
    <w:rsid w:val="00E07E7B"/>
    <w:rsid w:val="00E76664"/>
    <w:rsid w:val="00E90AF9"/>
    <w:rsid w:val="00EA74B9"/>
    <w:rsid w:val="00FB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1C1A0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1C1A0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9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ataviv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yganova@katavivan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4</cp:revision>
  <dcterms:created xsi:type="dcterms:W3CDTF">2016-12-13T10:05:00Z</dcterms:created>
  <dcterms:modified xsi:type="dcterms:W3CDTF">2016-12-16T08:07:00Z</dcterms:modified>
</cp:coreProperties>
</file>